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F53" w:rsidRPr="008D13CF" w:rsidRDefault="006B5663" w:rsidP="00DD3F53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53" w:rsidRPr="008D13CF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DD3F53" w:rsidRPr="008D13CF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>ГУБЕРНАТОРА КАМЧАТСКОГО КРАЯ</w:t>
      </w:r>
    </w:p>
    <w:p w:rsidR="00DD3F53" w:rsidRDefault="00DD3F53" w:rsidP="00DD3F53">
      <w:pPr>
        <w:spacing w:line="360" w:lineRule="auto"/>
        <w:jc w:val="center"/>
        <w:rPr>
          <w:sz w:val="16"/>
          <w:szCs w:val="16"/>
        </w:rPr>
      </w:pPr>
    </w:p>
    <w:p w:rsidR="00362299" w:rsidRPr="008D13CF" w:rsidRDefault="00362299" w:rsidP="00DD3F53">
      <w:pPr>
        <w:spacing w:line="360" w:lineRule="auto"/>
        <w:jc w:val="center"/>
        <w:rPr>
          <w:sz w:val="16"/>
          <w:szCs w:val="16"/>
        </w:rPr>
      </w:pPr>
    </w:p>
    <w:p w:rsidR="00DD3F53" w:rsidRPr="008D13CF" w:rsidRDefault="00DD3F53" w:rsidP="00DD3F5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DD3F53" w:rsidRPr="008D13CF" w:rsidTr="00C34620">
        <w:tc>
          <w:tcPr>
            <w:tcW w:w="2552" w:type="dxa"/>
            <w:tcBorders>
              <w:bottom w:val="single" w:sz="4" w:space="0" w:color="auto"/>
            </w:tcBorders>
          </w:tcPr>
          <w:p w:rsidR="00DD3F53" w:rsidRPr="008D13CF" w:rsidRDefault="00F10B4F" w:rsidP="00F10B4F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DD3F53" w:rsidRPr="008D13CF" w:rsidRDefault="00DD3F53" w:rsidP="00EE0DFD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3F53" w:rsidRPr="008D13CF" w:rsidRDefault="00F10B4F" w:rsidP="00F10B4F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DD3F53" w:rsidRPr="008D13CF" w:rsidRDefault="00DD3F53" w:rsidP="00DD3F53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</w:t>
      </w:r>
      <w:r w:rsidR="002764A2">
        <w:rPr>
          <w:sz w:val="36"/>
          <w:vertAlign w:val="superscript"/>
        </w:rPr>
        <w:t xml:space="preserve">     </w:t>
      </w:r>
      <w:r w:rsidRPr="008D13CF">
        <w:rPr>
          <w:sz w:val="36"/>
          <w:vertAlign w:val="superscript"/>
        </w:rPr>
        <w:t xml:space="preserve">   г. Петропавловск-Камчатский</w:t>
      </w:r>
    </w:p>
    <w:p w:rsidR="00DD3F53" w:rsidRPr="008D13CF" w:rsidRDefault="00DD3F53" w:rsidP="00DD3F53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</w:tblGrid>
      <w:tr w:rsidR="00DD3F53" w:rsidRPr="008D13CF" w:rsidTr="00D82A00">
        <w:trPr>
          <w:trHeight w:val="1986"/>
        </w:trPr>
        <w:tc>
          <w:tcPr>
            <w:tcW w:w="4854" w:type="dxa"/>
          </w:tcPr>
          <w:p w:rsidR="00DD3F53" w:rsidRPr="008140D6" w:rsidRDefault="0017301F" w:rsidP="00D82A00">
            <w:pPr>
              <w:suppressAutoHyphens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О внесении изменения</w:t>
            </w:r>
            <w:r w:rsidR="00854065">
              <w:rPr>
                <w:bCs/>
                <w:szCs w:val="28"/>
              </w:rPr>
              <w:t xml:space="preserve"> в приложение</w:t>
            </w:r>
            <w:r>
              <w:rPr>
                <w:bCs/>
                <w:szCs w:val="28"/>
              </w:rPr>
              <w:t xml:space="preserve"> к постановлению</w:t>
            </w:r>
            <w:r w:rsidR="009C13DF" w:rsidRPr="009C13DF">
              <w:rPr>
                <w:bCs/>
                <w:szCs w:val="28"/>
              </w:rPr>
              <w:t xml:space="preserve"> Губернатора Камчатского края</w:t>
            </w:r>
            <w:r w:rsidR="008140D6" w:rsidRPr="008140D6">
              <w:rPr>
                <w:bCs/>
                <w:szCs w:val="28"/>
              </w:rPr>
              <w:t xml:space="preserve"> </w:t>
            </w:r>
            <w:r w:rsidR="009C13DF" w:rsidRPr="009C13DF">
              <w:rPr>
                <w:bCs/>
                <w:szCs w:val="28"/>
              </w:rPr>
              <w:t xml:space="preserve">от </w:t>
            </w:r>
            <w:r>
              <w:rPr>
                <w:bCs/>
                <w:szCs w:val="28"/>
              </w:rPr>
              <w:t>21.07</w:t>
            </w:r>
            <w:r w:rsidR="009C13DF" w:rsidRPr="009C13DF">
              <w:rPr>
                <w:bCs/>
                <w:szCs w:val="28"/>
              </w:rPr>
              <w:t>.20</w:t>
            </w:r>
            <w:r>
              <w:rPr>
                <w:bCs/>
                <w:szCs w:val="28"/>
              </w:rPr>
              <w:t>20</w:t>
            </w:r>
            <w:r w:rsidR="009C13DF" w:rsidRPr="009C13DF">
              <w:rPr>
                <w:bCs/>
                <w:szCs w:val="28"/>
              </w:rPr>
              <w:t xml:space="preserve"> № </w:t>
            </w:r>
            <w:r>
              <w:rPr>
                <w:bCs/>
                <w:szCs w:val="28"/>
              </w:rPr>
              <w:t xml:space="preserve">127 </w:t>
            </w:r>
            <w:r w:rsidR="00322C72">
              <w:rPr>
                <w:bCs/>
                <w:szCs w:val="28"/>
              </w:rPr>
              <w:t>«</w:t>
            </w:r>
            <w:r w:rsidR="00854065">
              <w:rPr>
                <w:bCs/>
                <w:szCs w:val="28"/>
              </w:rPr>
              <w:t>О Совете при Губернаторе Камчатского края по стратегическому развитию и национальным проектам</w:t>
            </w:r>
            <w:r w:rsidR="00322C72">
              <w:rPr>
                <w:bCs/>
                <w:szCs w:val="28"/>
              </w:rPr>
              <w:t>»</w:t>
            </w:r>
          </w:p>
        </w:tc>
      </w:tr>
    </w:tbl>
    <w:p w:rsidR="008140D6" w:rsidRDefault="008140D6" w:rsidP="00D82A00">
      <w:pPr>
        <w:adjustRightInd w:val="0"/>
        <w:jc w:val="both"/>
        <w:rPr>
          <w:szCs w:val="28"/>
        </w:rPr>
      </w:pPr>
    </w:p>
    <w:p w:rsidR="00D82A00" w:rsidRDefault="00D82A00" w:rsidP="00D82A00">
      <w:pPr>
        <w:adjustRightInd w:val="0"/>
        <w:jc w:val="both"/>
        <w:rPr>
          <w:szCs w:val="28"/>
        </w:rPr>
      </w:pP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ПОСТАНОВЛЯЮ:</w:t>
      </w: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</w:p>
    <w:p w:rsidR="002542A0" w:rsidRDefault="002542A0" w:rsidP="00057642">
      <w:pPr>
        <w:pStyle w:val="ac"/>
        <w:numPr>
          <w:ilvl w:val="0"/>
          <w:numId w:val="1"/>
        </w:numPr>
        <w:ind w:left="0" w:firstLine="720"/>
        <w:jc w:val="both"/>
        <w:rPr>
          <w:szCs w:val="28"/>
        </w:rPr>
      </w:pPr>
      <w:r w:rsidRPr="002542A0">
        <w:rPr>
          <w:szCs w:val="28"/>
        </w:rPr>
        <w:t xml:space="preserve">Внести в приложение </w:t>
      </w:r>
      <w:r>
        <w:rPr>
          <w:szCs w:val="28"/>
        </w:rPr>
        <w:t>к постановлению Губернатора Камчатского края от 21.07.2020 №</w:t>
      </w:r>
      <w:r w:rsidR="00BC2B5B">
        <w:rPr>
          <w:szCs w:val="28"/>
        </w:rPr>
        <w:t xml:space="preserve"> </w:t>
      </w:r>
      <w:r>
        <w:rPr>
          <w:szCs w:val="28"/>
        </w:rPr>
        <w:t>127 «О Совете при Губернаторе Камчатского края по стратегическому развитию и национальным проектам» следующие изменения:</w:t>
      </w:r>
    </w:p>
    <w:p w:rsidR="009C13DF" w:rsidRDefault="009A22B7" w:rsidP="00057642">
      <w:pPr>
        <w:pStyle w:val="ac"/>
        <w:numPr>
          <w:ilvl w:val="0"/>
          <w:numId w:val="5"/>
        </w:numPr>
        <w:tabs>
          <w:tab w:val="left" w:pos="0"/>
        </w:tabs>
        <w:suppressAutoHyphens/>
        <w:adjustRightInd w:val="0"/>
        <w:ind w:left="0" w:firstLine="720"/>
        <w:jc w:val="both"/>
        <w:rPr>
          <w:szCs w:val="28"/>
        </w:rPr>
      </w:pPr>
      <w:r>
        <w:rPr>
          <w:szCs w:val="28"/>
        </w:rPr>
        <w:t>а</w:t>
      </w:r>
      <w:r w:rsidR="0040499B">
        <w:rPr>
          <w:szCs w:val="28"/>
        </w:rPr>
        <w:t>бзац второй части 3.3</w:t>
      </w:r>
      <w:r w:rsidR="00BC2B5B">
        <w:rPr>
          <w:szCs w:val="28"/>
        </w:rPr>
        <w:t>.</w:t>
      </w:r>
      <w:r w:rsidR="0040499B">
        <w:rPr>
          <w:szCs w:val="28"/>
        </w:rPr>
        <w:t xml:space="preserve"> раздела 3</w:t>
      </w:r>
      <w:r w:rsidR="0017301F">
        <w:rPr>
          <w:szCs w:val="28"/>
        </w:rPr>
        <w:t xml:space="preserve"> </w:t>
      </w:r>
      <w:r w:rsidR="009B5761">
        <w:rPr>
          <w:szCs w:val="28"/>
        </w:rPr>
        <w:t>изложить в следующей редакции:</w:t>
      </w:r>
    </w:p>
    <w:p w:rsidR="009B5761" w:rsidRDefault="00322C72" w:rsidP="00057642">
      <w:pPr>
        <w:tabs>
          <w:tab w:val="left" w:pos="1134"/>
        </w:tabs>
        <w:suppressAutoHyphens/>
        <w:adjustRightInd w:val="0"/>
        <w:ind w:firstLine="709"/>
        <w:jc w:val="both"/>
        <w:rPr>
          <w:bCs/>
          <w:szCs w:val="28"/>
        </w:rPr>
      </w:pPr>
      <w:r>
        <w:rPr>
          <w:szCs w:val="28"/>
        </w:rPr>
        <w:t>«</w:t>
      </w:r>
      <w:r w:rsidR="009B5761">
        <w:rPr>
          <w:szCs w:val="28"/>
        </w:rPr>
        <w:t xml:space="preserve">Заместителями председателя Совета являются Председатель Правительства </w:t>
      </w:r>
      <w:r w:rsidR="00BC2B5B">
        <w:rPr>
          <w:szCs w:val="28"/>
        </w:rPr>
        <w:t>–</w:t>
      </w:r>
      <w:r w:rsidR="009B5761">
        <w:rPr>
          <w:szCs w:val="28"/>
        </w:rPr>
        <w:t xml:space="preserve"> Первый вице-губернатор Камчатского края и заместитель Председателя Правительства Камчатского края.</w:t>
      </w:r>
      <w:r>
        <w:rPr>
          <w:bCs/>
          <w:szCs w:val="28"/>
        </w:rPr>
        <w:t>»</w:t>
      </w:r>
      <w:r w:rsidR="009A22B7">
        <w:rPr>
          <w:bCs/>
          <w:szCs w:val="28"/>
        </w:rPr>
        <w:t>;</w:t>
      </w:r>
    </w:p>
    <w:p w:rsidR="009A22B7" w:rsidRPr="009A22B7" w:rsidRDefault="009A22B7" w:rsidP="00057642">
      <w:pPr>
        <w:pStyle w:val="ac"/>
        <w:numPr>
          <w:ilvl w:val="0"/>
          <w:numId w:val="5"/>
        </w:numPr>
        <w:tabs>
          <w:tab w:val="left" w:pos="0"/>
        </w:tabs>
        <w:suppressAutoHyphens/>
        <w:adjustRightInd w:val="0"/>
        <w:ind w:left="0" w:firstLine="720"/>
        <w:jc w:val="both"/>
        <w:rPr>
          <w:szCs w:val="28"/>
        </w:rPr>
      </w:pPr>
      <w:r w:rsidRPr="009A22B7">
        <w:rPr>
          <w:szCs w:val="28"/>
        </w:rPr>
        <w:t xml:space="preserve">раздел 3 дополнить частями </w:t>
      </w:r>
      <w:r w:rsidR="008C3802">
        <w:rPr>
          <w:szCs w:val="28"/>
        </w:rPr>
        <w:t>3.14</w:t>
      </w:r>
      <w:r w:rsidR="008C3802" w:rsidRPr="009A22B7">
        <w:rPr>
          <w:szCs w:val="28"/>
          <w:vertAlign w:val="superscript"/>
        </w:rPr>
        <w:t>1</w:t>
      </w:r>
      <w:r w:rsidRPr="009A22B7">
        <w:rPr>
          <w:szCs w:val="28"/>
        </w:rPr>
        <w:t>, 3.14</w:t>
      </w:r>
      <w:r w:rsidRPr="009A22B7">
        <w:rPr>
          <w:szCs w:val="28"/>
          <w:vertAlign w:val="superscript"/>
        </w:rPr>
        <w:t>2</w:t>
      </w:r>
      <w:r w:rsidR="004833FD">
        <w:rPr>
          <w:szCs w:val="28"/>
        </w:rPr>
        <w:t xml:space="preserve"> </w:t>
      </w:r>
      <w:r w:rsidRPr="009A22B7">
        <w:rPr>
          <w:szCs w:val="28"/>
        </w:rPr>
        <w:t>следу</w:t>
      </w:r>
      <w:bookmarkStart w:id="0" w:name="_GoBack"/>
      <w:bookmarkEnd w:id="0"/>
      <w:r w:rsidRPr="009A22B7">
        <w:rPr>
          <w:szCs w:val="28"/>
        </w:rPr>
        <w:t>ющего содержания:</w:t>
      </w:r>
    </w:p>
    <w:p w:rsidR="009A22B7" w:rsidRPr="009A22B7" w:rsidRDefault="009A22B7" w:rsidP="00057642">
      <w:pPr>
        <w:pStyle w:val="ac"/>
        <w:tabs>
          <w:tab w:val="left" w:pos="1276"/>
        </w:tabs>
        <w:suppressAutoHyphens/>
        <w:adjustRightInd w:val="0"/>
        <w:ind w:left="0" w:firstLine="709"/>
        <w:jc w:val="both"/>
        <w:rPr>
          <w:szCs w:val="28"/>
        </w:rPr>
      </w:pPr>
      <w:r w:rsidRPr="009A22B7">
        <w:rPr>
          <w:szCs w:val="28"/>
        </w:rPr>
        <w:t>«</w:t>
      </w:r>
      <w:r>
        <w:rPr>
          <w:szCs w:val="28"/>
        </w:rPr>
        <w:t>3.14</w:t>
      </w:r>
      <w:r w:rsidRPr="009A22B7">
        <w:rPr>
          <w:szCs w:val="28"/>
          <w:vertAlign w:val="superscript"/>
        </w:rPr>
        <w:t>1</w:t>
      </w:r>
      <w:r w:rsidR="00BC2B5B" w:rsidRPr="008C3802">
        <w:rPr>
          <w:szCs w:val="28"/>
        </w:rPr>
        <w:t>.</w:t>
      </w:r>
      <w:r w:rsidRPr="008C3802">
        <w:rPr>
          <w:szCs w:val="28"/>
        </w:rPr>
        <w:t xml:space="preserve"> </w:t>
      </w:r>
      <w:r w:rsidRPr="009A22B7">
        <w:rPr>
          <w:szCs w:val="28"/>
        </w:rPr>
        <w:t xml:space="preserve">Для реализации решений Совета могут издаваться </w:t>
      </w:r>
      <w:r w:rsidR="008236BD">
        <w:rPr>
          <w:szCs w:val="28"/>
        </w:rPr>
        <w:t xml:space="preserve">постановления и </w:t>
      </w:r>
      <w:r w:rsidRPr="009A22B7">
        <w:rPr>
          <w:szCs w:val="28"/>
        </w:rPr>
        <w:t>распоряжения</w:t>
      </w:r>
      <w:r w:rsidR="004833FD">
        <w:rPr>
          <w:szCs w:val="28"/>
        </w:rPr>
        <w:t xml:space="preserve">, а также даваться </w:t>
      </w:r>
      <w:r w:rsidR="004833FD" w:rsidRPr="00A10193">
        <w:rPr>
          <w:szCs w:val="28"/>
        </w:rPr>
        <w:t>поручения</w:t>
      </w:r>
      <w:r w:rsidR="008C3802" w:rsidRPr="00A10193">
        <w:rPr>
          <w:szCs w:val="28"/>
        </w:rPr>
        <w:t xml:space="preserve"> </w:t>
      </w:r>
      <w:r w:rsidR="008236BD">
        <w:rPr>
          <w:szCs w:val="28"/>
        </w:rPr>
        <w:t>Губернатора Камчатского края</w:t>
      </w:r>
      <w:r w:rsidRPr="009A22B7">
        <w:rPr>
          <w:szCs w:val="28"/>
        </w:rPr>
        <w:t>.</w:t>
      </w:r>
      <w:r w:rsidR="008C3802">
        <w:rPr>
          <w:szCs w:val="28"/>
        </w:rPr>
        <w:t xml:space="preserve">                     </w:t>
      </w:r>
    </w:p>
    <w:p w:rsidR="009A22B7" w:rsidRPr="009A22B7" w:rsidRDefault="009A22B7" w:rsidP="00057642">
      <w:pPr>
        <w:pStyle w:val="ac"/>
        <w:tabs>
          <w:tab w:val="left" w:pos="1418"/>
        </w:tabs>
        <w:suppressAutoHyphens/>
        <w:adjustRightInd w:val="0"/>
        <w:ind w:left="0" w:firstLine="709"/>
        <w:jc w:val="both"/>
        <w:rPr>
          <w:szCs w:val="28"/>
        </w:rPr>
      </w:pPr>
      <w:r w:rsidRPr="009A22B7">
        <w:rPr>
          <w:szCs w:val="28"/>
        </w:rPr>
        <w:t>3.14</w:t>
      </w:r>
      <w:r w:rsidR="004833FD">
        <w:rPr>
          <w:szCs w:val="28"/>
          <w:vertAlign w:val="superscript"/>
        </w:rPr>
        <w:t>2</w:t>
      </w:r>
      <w:r w:rsidR="008C3802" w:rsidRPr="008C3802">
        <w:rPr>
          <w:szCs w:val="28"/>
        </w:rPr>
        <w:t>.</w:t>
      </w:r>
      <w:r w:rsidRPr="009A22B7">
        <w:rPr>
          <w:szCs w:val="28"/>
        </w:rPr>
        <w:t xml:space="preserve"> Решения по в</w:t>
      </w:r>
      <w:r w:rsidR="008C3802">
        <w:rPr>
          <w:szCs w:val="28"/>
        </w:rPr>
        <w:t>опросам, указанным в пунктах 10, 14, 15, 16</w:t>
      </w:r>
      <w:r w:rsidRPr="009A22B7">
        <w:rPr>
          <w:szCs w:val="28"/>
        </w:rPr>
        <w:t xml:space="preserve"> части 2.1 раздела 2 настоящего Положения, могут быть приняты Председателем Совета без их рас</w:t>
      </w:r>
      <w:r>
        <w:rPr>
          <w:szCs w:val="28"/>
        </w:rPr>
        <w:t>смотрения на заседании Совета.».</w:t>
      </w:r>
    </w:p>
    <w:p w:rsidR="008A2E8B" w:rsidRPr="0098566F" w:rsidRDefault="009C13DF" w:rsidP="00057642">
      <w:pPr>
        <w:pStyle w:val="ac"/>
        <w:numPr>
          <w:ilvl w:val="0"/>
          <w:numId w:val="1"/>
        </w:numPr>
        <w:tabs>
          <w:tab w:val="left" w:pos="0"/>
        </w:tabs>
        <w:suppressAutoHyphens/>
        <w:ind w:left="0" w:firstLine="720"/>
        <w:jc w:val="both"/>
        <w:rPr>
          <w:szCs w:val="28"/>
        </w:rPr>
      </w:pPr>
      <w:r w:rsidRPr="0098566F">
        <w:rPr>
          <w:szCs w:val="28"/>
        </w:rPr>
        <w:t xml:space="preserve">Настоящее постановление вступает в силу </w:t>
      </w:r>
      <w:r w:rsidR="00D82A00">
        <w:rPr>
          <w:szCs w:val="28"/>
        </w:rPr>
        <w:t xml:space="preserve">через 10 дней после </w:t>
      </w:r>
      <w:r w:rsidRPr="0098566F">
        <w:rPr>
          <w:szCs w:val="28"/>
        </w:rPr>
        <w:t>дня</w:t>
      </w:r>
      <w:r w:rsidR="008A2E8B" w:rsidRPr="0098566F">
        <w:rPr>
          <w:szCs w:val="28"/>
        </w:rPr>
        <w:t xml:space="preserve"> его официального опубликования.</w:t>
      </w:r>
    </w:p>
    <w:p w:rsidR="008A2E8B" w:rsidRDefault="008A2E8B" w:rsidP="00057642">
      <w:pPr>
        <w:pStyle w:val="ac"/>
        <w:tabs>
          <w:tab w:val="left" w:pos="1134"/>
        </w:tabs>
        <w:suppressAutoHyphens/>
        <w:adjustRightInd w:val="0"/>
        <w:ind w:left="709"/>
        <w:jc w:val="both"/>
        <w:rPr>
          <w:szCs w:val="28"/>
        </w:rPr>
      </w:pPr>
    </w:p>
    <w:p w:rsidR="00D82A00" w:rsidRDefault="00D82A00" w:rsidP="00057642">
      <w:pPr>
        <w:pStyle w:val="ac"/>
        <w:tabs>
          <w:tab w:val="left" w:pos="1134"/>
        </w:tabs>
        <w:suppressAutoHyphens/>
        <w:adjustRightInd w:val="0"/>
        <w:ind w:left="709"/>
        <w:jc w:val="both"/>
        <w:rPr>
          <w:szCs w:val="28"/>
        </w:rPr>
      </w:pPr>
    </w:p>
    <w:p w:rsidR="00DD3F53" w:rsidRPr="00D82A00" w:rsidRDefault="00DD3F53" w:rsidP="00057642">
      <w:pPr>
        <w:pStyle w:val="ac"/>
        <w:tabs>
          <w:tab w:val="left" w:pos="1134"/>
        </w:tabs>
        <w:suppressAutoHyphens/>
        <w:adjustRightInd w:val="0"/>
        <w:ind w:left="709"/>
        <w:jc w:val="both"/>
        <w:rPr>
          <w:szCs w:val="28"/>
        </w:rPr>
      </w:pPr>
      <w:r w:rsidRPr="008A2E8B">
        <w:rPr>
          <w:szCs w:val="28"/>
        </w:rPr>
        <w:tab/>
      </w:r>
      <w:r w:rsidRPr="008A2E8B">
        <w:rPr>
          <w:szCs w:val="28"/>
        </w:rPr>
        <w:tab/>
      </w:r>
      <w:r w:rsidR="00D82A00" w:rsidRPr="00D82A00">
        <w:rPr>
          <w:szCs w:val="28"/>
        </w:rPr>
        <w:tab/>
      </w:r>
      <w:r w:rsidRPr="00D82A00">
        <w:rPr>
          <w:szCs w:val="28"/>
        </w:rPr>
        <w:t xml:space="preserve">                   </w:t>
      </w:r>
      <w:r w:rsidR="006E4B23" w:rsidRPr="00D82A00">
        <w:rPr>
          <w:szCs w:val="28"/>
        </w:rPr>
        <w:t xml:space="preserve">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70"/>
        <w:gridCol w:w="3969"/>
        <w:gridCol w:w="1984"/>
      </w:tblGrid>
      <w:tr w:rsidR="00F10B4F" w:rsidRPr="00E32F0C" w:rsidTr="008140D6">
        <w:tc>
          <w:tcPr>
            <w:tcW w:w="3970" w:type="dxa"/>
            <w:shd w:val="clear" w:color="auto" w:fill="auto"/>
          </w:tcPr>
          <w:p w:rsidR="00F10B4F" w:rsidRPr="00E32F0C" w:rsidRDefault="008A7B15" w:rsidP="00057642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Губернатор Камчатского края</w:t>
            </w:r>
          </w:p>
        </w:tc>
        <w:tc>
          <w:tcPr>
            <w:tcW w:w="3969" w:type="dxa"/>
            <w:shd w:val="clear" w:color="auto" w:fill="auto"/>
          </w:tcPr>
          <w:p w:rsidR="00C34620" w:rsidRPr="00E32F0C" w:rsidRDefault="00C34620" w:rsidP="00057642">
            <w:pPr>
              <w:jc w:val="both"/>
              <w:rPr>
                <w:color w:val="D9D9D9"/>
              </w:rPr>
            </w:pPr>
            <w:r w:rsidRPr="00E32F0C">
              <w:rPr>
                <w:color w:val="D9D9D9"/>
              </w:rPr>
              <w:t>[горизонтальный штамп подписи 1]</w:t>
            </w:r>
          </w:p>
          <w:p w:rsidR="00F10B4F" w:rsidRPr="00E32F0C" w:rsidRDefault="00F10B4F" w:rsidP="00057642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51940" w:rsidRDefault="0098566F" w:rsidP="00057642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В.В. Солодов</w:t>
            </w:r>
          </w:p>
          <w:p w:rsidR="00F10B4F" w:rsidRPr="00E32F0C" w:rsidRDefault="00F10B4F" w:rsidP="00057642">
            <w:pPr>
              <w:adjustRightInd w:val="0"/>
              <w:jc w:val="both"/>
              <w:rPr>
                <w:szCs w:val="28"/>
              </w:rPr>
            </w:pPr>
          </w:p>
        </w:tc>
      </w:tr>
    </w:tbl>
    <w:p w:rsidR="008A2E8B" w:rsidRDefault="008A2E8B" w:rsidP="00E34FD5">
      <w:pPr>
        <w:adjustRightInd w:val="0"/>
        <w:jc w:val="both"/>
        <w:rPr>
          <w:szCs w:val="28"/>
        </w:rPr>
      </w:pPr>
    </w:p>
    <w:sectPr w:rsidR="008A2E8B" w:rsidSect="008140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0AF" w:rsidRDefault="002820AF" w:rsidP="00342D13">
      <w:r>
        <w:separator/>
      </w:r>
    </w:p>
  </w:endnote>
  <w:endnote w:type="continuationSeparator" w:id="0">
    <w:p w:rsidR="002820AF" w:rsidRDefault="002820AF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0AF" w:rsidRDefault="002820AF" w:rsidP="00342D13">
      <w:r>
        <w:separator/>
      </w:r>
    </w:p>
  </w:footnote>
  <w:footnote w:type="continuationSeparator" w:id="0">
    <w:p w:rsidR="002820AF" w:rsidRDefault="002820AF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7D1C"/>
    <w:multiLevelType w:val="hybridMultilevel"/>
    <w:tmpl w:val="FEEEB520"/>
    <w:lvl w:ilvl="0" w:tplc="0D0E35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896207"/>
    <w:multiLevelType w:val="hybridMultilevel"/>
    <w:tmpl w:val="9394FA52"/>
    <w:lvl w:ilvl="0" w:tplc="8C5881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5FF1986"/>
    <w:multiLevelType w:val="hybridMultilevel"/>
    <w:tmpl w:val="936ACA9C"/>
    <w:lvl w:ilvl="0" w:tplc="5F2ECE1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A93ABB"/>
    <w:multiLevelType w:val="hybridMultilevel"/>
    <w:tmpl w:val="073E3ADE"/>
    <w:lvl w:ilvl="0" w:tplc="ABCEA2D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CE3466"/>
    <w:multiLevelType w:val="hybridMultilevel"/>
    <w:tmpl w:val="3DBA9B80"/>
    <w:lvl w:ilvl="0" w:tplc="922E92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6F0F"/>
    <w:rsid w:val="00013733"/>
    <w:rsid w:val="0003329F"/>
    <w:rsid w:val="00035C9A"/>
    <w:rsid w:val="00044126"/>
    <w:rsid w:val="000545B3"/>
    <w:rsid w:val="00057642"/>
    <w:rsid w:val="00067989"/>
    <w:rsid w:val="000A04C4"/>
    <w:rsid w:val="000C1841"/>
    <w:rsid w:val="000D649C"/>
    <w:rsid w:val="000E2E36"/>
    <w:rsid w:val="000E6588"/>
    <w:rsid w:val="000F7279"/>
    <w:rsid w:val="001723D0"/>
    <w:rsid w:val="0017301F"/>
    <w:rsid w:val="00191854"/>
    <w:rsid w:val="00196836"/>
    <w:rsid w:val="001A1124"/>
    <w:rsid w:val="001E0B39"/>
    <w:rsid w:val="001E62AB"/>
    <w:rsid w:val="00200564"/>
    <w:rsid w:val="00204E43"/>
    <w:rsid w:val="00223D68"/>
    <w:rsid w:val="00223E74"/>
    <w:rsid w:val="00230F4D"/>
    <w:rsid w:val="00232A85"/>
    <w:rsid w:val="002542A0"/>
    <w:rsid w:val="002722F0"/>
    <w:rsid w:val="002764A2"/>
    <w:rsid w:val="00276630"/>
    <w:rsid w:val="002820AF"/>
    <w:rsid w:val="002951F9"/>
    <w:rsid w:val="00296585"/>
    <w:rsid w:val="002A0C3E"/>
    <w:rsid w:val="002A71B0"/>
    <w:rsid w:val="002B334D"/>
    <w:rsid w:val="002D43BE"/>
    <w:rsid w:val="00321E7D"/>
    <w:rsid w:val="00322C72"/>
    <w:rsid w:val="00342D13"/>
    <w:rsid w:val="003462F0"/>
    <w:rsid w:val="00362299"/>
    <w:rsid w:val="00370BF6"/>
    <w:rsid w:val="003832CF"/>
    <w:rsid w:val="003926A3"/>
    <w:rsid w:val="00392A56"/>
    <w:rsid w:val="00394DC6"/>
    <w:rsid w:val="003A5BEF"/>
    <w:rsid w:val="003A7F52"/>
    <w:rsid w:val="003C2A43"/>
    <w:rsid w:val="003C3233"/>
    <w:rsid w:val="003D5A5A"/>
    <w:rsid w:val="003D6F0D"/>
    <w:rsid w:val="003E38BA"/>
    <w:rsid w:val="003F73DD"/>
    <w:rsid w:val="0040499B"/>
    <w:rsid w:val="00421A7F"/>
    <w:rsid w:val="004311A1"/>
    <w:rsid w:val="00441A91"/>
    <w:rsid w:val="00460247"/>
    <w:rsid w:val="0046790E"/>
    <w:rsid w:val="0048068C"/>
    <w:rsid w:val="0048261B"/>
    <w:rsid w:val="004833FD"/>
    <w:rsid w:val="00490FC7"/>
    <w:rsid w:val="004C3437"/>
    <w:rsid w:val="004D492F"/>
    <w:rsid w:val="004D79DB"/>
    <w:rsid w:val="004F0472"/>
    <w:rsid w:val="00511A74"/>
    <w:rsid w:val="00512C6C"/>
    <w:rsid w:val="005649F9"/>
    <w:rsid w:val="005709CE"/>
    <w:rsid w:val="005E22DD"/>
    <w:rsid w:val="005F0B57"/>
    <w:rsid w:val="005F2BC6"/>
    <w:rsid w:val="00602B3F"/>
    <w:rsid w:val="006317BF"/>
    <w:rsid w:val="006358F2"/>
    <w:rsid w:val="006604E4"/>
    <w:rsid w:val="006650EC"/>
    <w:rsid w:val="006979FB"/>
    <w:rsid w:val="006A5AB2"/>
    <w:rsid w:val="006B32F5"/>
    <w:rsid w:val="006B5663"/>
    <w:rsid w:val="006D4BF2"/>
    <w:rsid w:val="006E4B23"/>
    <w:rsid w:val="007054BC"/>
    <w:rsid w:val="00715DE4"/>
    <w:rsid w:val="00717DE3"/>
    <w:rsid w:val="00733DC4"/>
    <w:rsid w:val="00741CC6"/>
    <w:rsid w:val="00747197"/>
    <w:rsid w:val="00760202"/>
    <w:rsid w:val="007700E1"/>
    <w:rsid w:val="007A764E"/>
    <w:rsid w:val="007C6DC9"/>
    <w:rsid w:val="007E17B7"/>
    <w:rsid w:val="007E7745"/>
    <w:rsid w:val="007F49CA"/>
    <w:rsid w:val="008014A6"/>
    <w:rsid w:val="008140D6"/>
    <w:rsid w:val="00815D96"/>
    <w:rsid w:val="008236BD"/>
    <w:rsid w:val="0083039A"/>
    <w:rsid w:val="00832E23"/>
    <w:rsid w:val="00841770"/>
    <w:rsid w:val="008434A6"/>
    <w:rsid w:val="00854065"/>
    <w:rsid w:val="00856C9C"/>
    <w:rsid w:val="00863EEF"/>
    <w:rsid w:val="0087721E"/>
    <w:rsid w:val="008A2E8B"/>
    <w:rsid w:val="008A7B15"/>
    <w:rsid w:val="008B7954"/>
    <w:rsid w:val="008C3802"/>
    <w:rsid w:val="008D13CF"/>
    <w:rsid w:val="008F114E"/>
    <w:rsid w:val="008F586A"/>
    <w:rsid w:val="00905B59"/>
    <w:rsid w:val="00912FC3"/>
    <w:rsid w:val="009244DB"/>
    <w:rsid w:val="00925FEC"/>
    <w:rsid w:val="00941FB5"/>
    <w:rsid w:val="00970B2B"/>
    <w:rsid w:val="0098566F"/>
    <w:rsid w:val="009A22B7"/>
    <w:rsid w:val="009A5446"/>
    <w:rsid w:val="009B185D"/>
    <w:rsid w:val="009B1C1D"/>
    <w:rsid w:val="009B3288"/>
    <w:rsid w:val="009B5761"/>
    <w:rsid w:val="009B6B79"/>
    <w:rsid w:val="009C13DF"/>
    <w:rsid w:val="009C64B8"/>
    <w:rsid w:val="009D27F0"/>
    <w:rsid w:val="009E0C88"/>
    <w:rsid w:val="009E5EC5"/>
    <w:rsid w:val="009F2212"/>
    <w:rsid w:val="00A00F24"/>
    <w:rsid w:val="00A07746"/>
    <w:rsid w:val="00A10193"/>
    <w:rsid w:val="00A16406"/>
    <w:rsid w:val="00A52C9A"/>
    <w:rsid w:val="00A540B6"/>
    <w:rsid w:val="00A5593D"/>
    <w:rsid w:val="00A57B40"/>
    <w:rsid w:val="00A62100"/>
    <w:rsid w:val="00A63668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3C25"/>
    <w:rsid w:val="00B047CC"/>
    <w:rsid w:val="00B05805"/>
    <w:rsid w:val="00B16CA1"/>
    <w:rsid w:val="00B2100D"/>
    <w:rsid w:val="00B21A03"/>
    <w:rsid w:val="00B40C92"/>
    <w:rsid w:val="00B524A1"/>
    <w:rsid w:val="00B539F9"/>
    <w:rsid w:val="00B540BB"/>
    <w:rsid w:val="00B60245"/>
    <w:rsid w:val="00B6027E"/>
    <w:rsid w:val="00B640DB"/>
    <w:rsid w:val="00B74965"/>
    <w:rsid w:val="00B81569"/>
    <w:rsid w:val="00B91C59"/>
    <w:rsid w:val="00B96E4E"/>
    <w:rsid w:val="00BA2CFB"/>
    <w:rsid w:val="00BA2D9F"/>
    <w:rsid w:val="00BB5932"/>
    <w:rsid w:val="00BC2B5B"/>
    <w:rsid w:val="00BD3083"/>
    <w:rsid w:val="00BD422D"/>
    <w:rsid w:val="00BF3116"/>
    <w:rsid w:val="00BF3927"/>
    <w:rsid w:val="00BF5293"/>
    <w:rsid w:val="00C00871"/>
    <w:rsid w:val="00C34620"/>
    <w:rsid w:val="00C37624"/>
    <w:rsid w:val="00C87DDD"/>
    <w:rsid w:val="00C93614"/>
    <w:rsid w:val="00C966C3"/>
    <w:rsid w:val="00CA2E6F"/>
    <w:rsid w:val="00CB67A4"/>
    <w:rsid w:val="00CC5BE2"/>
    <w:rsid w:val="00CD1986"/>
    <w:rsid w:val="00CD4A09"/>
    <w:rsid w:val="00CE5360"/>
    <w:rsid w:val="00D04C82"/>
    <w:rsid w:val="00D23436"/>
    <w:rsid w:val="00D43631"/>
    <w:rsid w:val="00D54428"/>
    <w:rsid w:val="00D605CF"/>
    <w:rsid w:val="00D82A00"/>
    <w:rsid w:val="00DA168F"/>
    <w:rsid w:val="00DA3A2D"/>
    <w:rsid w:val="00DC34F7"/>
    <w:rsid w:val="00DD3F53"/>
    <w:rsid w:val="00DF0C48"/>
    <w:rsid w:val="00DF2747"/>
    <w:rsid w:val="00E0636D"/>
    <w:rsid w:val="00E06763"/>
    <w:rsid w:val="00E21B76"/>
    <w:rsid w:val="00E233EB"/>
    <w:rsid w:val="00E24ECE"/>
    <w:rsid w:val="00E32F0C"/>
    <w:rsid w:val="00E34935"/>
    <w:rsid w:val="00E34FD5"/>
    <w:rsid w:val="00E371B1"/>
    <w:rsid w:val="00E43D52"/>
    <w:rsid w:val="00E50355"/>
    <w:rsid w:val="00E626F7"/>
    <w:rsid w:val="00E65CF8"/>
    <w:rsid w:val="00E704ED"/>
    <w:rsid w:val="00E872A5"/>
    <w:rsid w:val="00E94805"/>
    <w:rsid w:val="00EB61C9"/>
    <w:rsid w:val="00EE0DFD"/>
    <w:rsid w:val="00EE60C2"/>
    <w:rsid w:val="00EE6F1E"/>
    <w:rsid w:val="00EF121E"/>
    <w:rsid w:val="00F10B4F"/>
    <w:rsid w:val="00F35D89"/>
    <w:rsid w:val="00F51940"/>
    <w:rsid w:val="00F55E8E"/>
    <w:rsid w:val="00F63CB1"/>
    <w:rsid w:val="00F73B10"/>
    <w:rsid w:val="00F74A59"/>
    <w:rsid w:val="00F91C5E"/>
    <w:rsid w:val="00FA11B3"/>
    <w:rsid w:val="00FA2AB8"/>
    <w:rsid w:val="00FB6E5E"/>
    <w:rsid w:val="00FC10E2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4829A-6919-4CE5-8991-163F4D5F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2A0C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9C13DF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2A0C3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77541-4A0B-4E27-9CB9-C8701465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181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1416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Котова Анастасия Игоревна</cp:lastModifiedBy>
  <cp:revision>18</cp:revision>
  <cp:lastPrinted>2021-01-13T02:33:00Z</cp:lastPrinted>
  <dcterms:created xsi:type="dcterms:W3CDTF">2021-02-05T03:19:00Z</dcterms:created>
  <dcterms:modified xsi:type="dcterms:W3CDTF">2021-02-09T04:11:00Z</dcterms:modified>
</cp:coreProperties>
</file>